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7EA2A" w14:textId="77777777" w:rsidR="00241D8F" w:rsidRPr="00241D8F" w:rsidRDefault="00241D8F" w:rsidP="00241D8F">
      <w:pPr>
        <w:ind w:left="720" w:firstLine="720"/>
        <w:rPr>
          <w:sz w:val="40"/>
          <w:szCs w:val="40"/>
        </w:rPr>
      </w:pPr>
      <w:r w:rsidRPr="00241D8F">
        <w:rPr>
          <w:sz w:val="40"/>
          <w:szCs w:val="40"/>
        </w:rPr>
        <w:t>VIRGINIA HUNTER SAMPSON</w:t>
      </w:r>
    </w:p>
    <w:p w14:paraId="698F4764" w14:textId="77777777" w:rsidR="00241D8F" w:rsidRDefault="00241D8F" w:rsidP="00241D8F">
      <w:pPr>
        <w:ind w:left="1440"/>
        <w:rPr>
          <w:sz w:val="36"/>
          <w:szCs w:val="36"/>
        </w:rPr>
      </w:pPr>
      <w:r>
        <w:rPr>
          <w:sz w:val="36"/>
          <w:szCs w:val="36"/>
        </w:rPr>
        <w:t xml:space="preserve">    Attorney, Author, Speaker</w:t>
      </w:r>
    </w:p>
    <w:p w14:paraId="38B2A42A" w14:textId="77777777" w:rsidR="00241D8F" w:rsidRDefault="00241D8F" w:rsidP="00241D8F">
      <w:pPr>
        <w:ind w:left="1440" w:firstLine="720"/>
        <w:rPr>
          <w:sz w:val="36"/>
          <w:szCs w:val="36"/>
        </w:rPr>
      </w:pPr>
    </w:p>
    <w:p w14:paraId="3850BB1F" w14:textId="77777777" w:rsidR="00241D8F" w:rsidRDefault="00241D8F" w:rsidP="00241D8F">
      <w:pPr>
        <w:rPr>
          <w:i/>
          <w:sz w:val="36"/>
          <w:szCs w:val="36"/>
        </w:rPr>
      </w:pPr>
      <w:r w:rsidRPr="00241D8F">
        <w:rPr>
          <w:i/>
          <w:sz w:val="36"/>
          <w:szCs w:val="36"/>
        </w:rPr>
        <w:t>Compassion Magic</w:t>
      </w:r>
      <w:r w:rsidRPr="00241D8F">
        <w:rPr>
          <w:i/>
          <w:sz w:val="36"/>
          <w:szCs w:val="36"/>
        </w:rPr>
        <w:tab/>
      </w:r>
      <w:r w:rsidRPr="00241D8F">
        <w:rPr>
          <w:i/>
          <w:sz w:val="36"/>
          <w:szCs w:val="36"/>
        </w:rPr>
        <w:tab/>
      </w:r>
      <w:r w:rsidRPr="00241D8F">
        <w:rPr>
          <w:i/>
          <w:sz w:val="36"/>
          <w:szCs w:val="36"/>
        </w:rPr>
        <w:tab/>
        <w:t>Superhero Sam</w:t>
      </w:r>
      <w:r>
        <w:rPr>
          <w:i/>
          <w:sz w:val="36"/>
          <w:szCs w:val="36"/>
        </w:rPr>
        <w:t xml:space="preserve"> Saves His Family</w:t>
      </w:r>
    </w:p>
    <w:p w14:paraId="0C276244" w14:textId="77777777" w:rsidR="00241D8F" w:rsidRPr="00241D8F" w:rsidRDefault="00241D8F" w:rsidP="00241D8F">
      <w:pPr>
        <w:rPr>
          <w:i/>
          <w:sz w:val="36"/>
          <w:szCs w:val="36"/>
        </w:rPr>
      </w:pPr>
    </w:p>
    <w:p w14:paraId="5DF1818D" w14:textId="77777777" w:rsidR="001E549A" w:rsidRPr="00241D8F" w:rsidRDefault="00241D8F" w:rsidP="00241D8F">
      <w:pPr>
        <w:ind w:left="1440" w:firstLine="720"/>
        <w:rPr>
          <w:b/>
          <w:sz w:val="36"/>
          <w:szCs w:val="36"/>
          <w:u w:val="single"/>
        </w:rPr>
      </w:pPr>
      <w:r w:rsidRPr="00241D8F">
        <w:rPr>
          <w:b/>
          <w:sz w:val="36"/>
          <w:szCs w:val="36"/>
          <w:u w:val="single"/>
        </w:rPr>
        <w:t>Self Compassion Exercises</w:t>
      </w:r>
    </w:p>
    <w:p w14:paraId="1503D691" w14:textId="77777777" w:rsidR="00241D8F" w:rsidRPr="00241D8F" w:rsidRDefault="00241D8F" w:rsidP="00241D8F">
      <w:pPr>
        <w:rPr>
          <w:b/>
          <w:sz w:val="36"/>
          <w:szCs w:val="36"/>
          <w:u w:val="single"/>
        </w:rPr>
      </w:pPr>
    </w:p>
    <w:p w14:paraId="4F4B3212" w14:textId="77777777" w:rsidR="00241D8F" w:rsidRDefault="00241D8F" w:rsidP="00241D8F">
      <w:pPr>
        <w:rPr>
          <w:sz w:val="36"/>
          <w:szCs w:val="36"/>
        </w:rPr>
      </w:pPr>
    </w:p>
    <w:p w14:paraId="12CCBBA0" w14:textId="77777777" w:rsidR="00241D8F" w:rsidRDefault="00241D8F" w:rsidP="00241D8F">
      <w:pPr>
        <w:rPr>
          <w:sz w:val="36"/>
          <w:szCs w:val="36"/>
        </w:rPr>
      </w:pPr>
      <w:r>
        <w:rPr>
          <w:sz w:val="36"/>
          <w:szCs w:val="36"/>
        </w:rPr>
        <w:t>!.</w:t>
      </w:r>
      <w:r>
        <w:rPr>
          <w:sz w:val="36"/>
          <w:szCs w:val="36"/>
        </w:rPr>
        <w:tab/>
        <w:t>Self – Hug</w:t>
      </w:r>
    </w:p>
    <w:p w14:paraId="5346AFDB" w14:textId="77777777" w:rsidR="00241D8F" w:rsidRDefault="00241D8F" w:rsidP="00241D8F">
      <w:pPr>
        <w:rPr>
          <w:sz w:val="36"/>
          <w:szCs w:val="36"/>
        </w:rPr>
      </w:pPr>
    </w:p>
    <w:p w14:paraId="59D55061" w14:textId="77777777" w:rsidR="00241D8F" w:rsidRDefault="00241D8F" w:rsidP="00241D8F">
      <w:pPr>
        <w:rPr>
          <w:sz w:val="36"/>
          <w:szCs w:val="36"/>
        </w:rPr>
      </w:pPr>
      <w:r>
        <w:rPr>
          <w:sz w:val="36"/>
          <w:szCs w:val="36"/>
        </w:rPr>
        <w:t xml:space="preserve">2 </w:t>
      </w:r>
      <w:r>
        <w:rPr>
          <w:sz w:val="36"/>
          <w:szCs w:val="36"/>
        </w:rPr>
        <w:tab/>
        <w:t>Write a Letter</w:t>
      </w:r>
    </w:p>
    <w:p w14:paraId="677981B0" w14:textId="77777777" w:rsidR="00241D8F" w:rsidRDefault="00241D8F" w:rsidP="00241D8F">
      <w:pPr>
        <w:rPr>
          <w:sz w:val="36"/>
          <w:szCs w:val="36"/>
        </w:rPr>
      </w:pPr>
    </w:p>
    <w:p w14:paraId="3B711EB8" w14:textId="77777777" w:rsidR="00241D8F" w:rsidRPr="00241D8F" w:rsidRDefault="00241D8F" w:rsidP="00241D8F">
      <w:pPr>
        <w:rPr>
          <w:sz w:val="36"/>
          <w:szCs w:val="36"/>
        </w:rPr>
      </w:pPr>
      <w:r>
        <w:rPr>
          <w:sz w:val="36"/>
          <w:szCs w:val="36"/>
        </w:rPr>
        <w:t xml:space="preserve">In this </w:t>
      </w:r>
      <w:r w:rsidRPr="00241D8F">
        <w:rPr>
          <w:sz w:val="36"/>
          <w:szCs w:val="36"/>
        </w:rPr>
        <w:t>exercise, you’re going to write a letter</w:t>
      </w:r>
      <w:r>
        <w:rPr>
          <w:sz w:val="36"/>
          <w:szCs w:val="36"/>
        </w:rPr>
        <w:t xml:space="preserve"> </w:t>
      </w:r>
      <w:r w:rsidRPr="00241D8F">
        <w:rPr>
          <w:sz w:val="36"/>
          <w:szCs w:val="36"/>
        </w:rPr>
        <w:t>to yourself. The point of the letter is to express compassion for an aspect of yourself that you don’t like. So in the letter, try to respond with compassion to your own flaws and setbacks, rather than beating yourself up. The first step is to think of something about yourself that makes you feel ashamed or insecure or not good enough. The next step is to write it down and describe how it makes you feel, as sad or embarrassed or angry or inadequate. And try to be as honest as possible. Keep in mind that no one but you is going to see what you write here. And as you write a letter to yourself about this, express compassion, understanding, and acceptance about this aspect of yourself that you dislike. Kristen provides a couple of tips around getting involved in thi</w:t>
      </w:r>
      <w:r>
        <w:rPr>
          <w:sz w:val="36"/>
          <w:szCs w:val="36"/>
        </w:rPr>
        <w:t>s experience: Take the</w:t>
      </w:r>
      <w:r w:rsidRPr="00241D8F">
        <w:rPr>
          <w:sz w:val="36"/>
          <w:szCs w:val="36"/>
        </w:rPr>
        <w:t xml:space="preserve"> perspective tattoo take towards someone else that you love and accept unconditionally, shift that lens towards yourself. Remember that everyone has things that they don’t like about themselves</w:t>
      </w:r>
    </w:p>
    <w:p w14:paraId="7DB45441" w14:textId="77777777" w:rsidR="00241D8F" w:rsidRPr="00241D8F" w:rsidRDefault="00241D8F" w:rsidP="00241D8F">
      <w:pPr>
        <w:rPr>
          <w:sz w:val="36"/>
          <w:szCs w:val="36"/>
        </w:rPr>
      </w:pPr>
      <w:r w:rsidRPr="00241D8F">
        <w:rPr>
          <w:sz w:val="36"/>
          <w:szCs w:val="36"/>
        </w:rPr>
        <w:lastRenderedPageBreak/>
        <w:t>and that no one is without flaws. Consider the many fa</w:t>
      </w:r>
      <w:r>
        <w:rPr>
          <w:sz w:val="36"/>
          <w:szCs w:val="36"/>
        </w:rPr>
        <w:t>ctors, families, opportunities,</w:t>
      </w:r>
      <w:r w:rsidRPr="00241D8F">
        <w:rPr>
          <w:sz w:val="36"/>
          <w:szCs w:val="36"/>
        </w:rPr>
        <w:t xml:space="preserve"> and even genes, that could have played a role in these negative aspects of yourself. And</w:t>
      </w:r>
    </w:p>
    <w:p w14:paraId="0A113289" w14:textId="77777777" w:rsidR="00241D8F" w:rsidRDefault="00241D8F" w:rsidP="00241D8F">
      <w:pPr>
        <w:rPr>
          <w:sz w:val="36"/>
          <w:szCs w:val="36"/>
        </w:rPr>
      </w:pPr>
      <w:r w:rsidRPr="00241D8F">
        <w:rPr>
          <w:sz w:val="36"/>
          <w:szCs w:val="36"/>
        </w:rPr>
        <w:t>ask yourself are there things that you could do to improve or</w:t>
      </w:r>
      <w:r>
        <w:rPr>
          <w:sz w:val="36"/>
          <w:szCs w:val="36"/>
        </w:rPr>
        <w:t xml:space="preserve"> better cope with this negative</w:t>
      </w:r>
      <w:r w:rsidRPr="00241D8F">
        <w:rPr>
          <w:sz w:val="36"/>
          <w:szCs w:val="36"/>
        </w:rPr>
        <w:t xml:space="preserve"> thing? </w:t>
      </w:r>
    </w:p>
    <w:p w14:paraId="50CC5B0E" w14:textId="77777777" w:rsidR="00241D8F" w:rsidRDefault="00241D8F" w:rsidP="00241D8F">
      <w:pPr>
        <w:rPr>
          <w:sz w:val="36"/>
          <w:szCs w:val="36"/>
        </w:rPr>
      </w:pPr>
    </w:p>
    <w:p w14:paraId="4ACE0526" w14:textId="77777777" w:rsidR="00241D8F" w:rsidRPr="00241D8F" w:rsidRDefault="00241D8F" w:rsidP="00241D8F">
      <w:pPr>
        <w:rPr>
          <w:sz w:val="36"/>
          <w:szCs w:val="36"/>
        </w:rPr>
      </w:pPr>
      <w:r w:rsidRPr="00241D8F">
        <w:rPr>
          <w:sz w:val="36"/>
          <w:szCs w:val="36"/>
        </w:rPr>
        <w:t>Focus on how constructive changes can make you feel happier, healthier, or more fulfilled and avoid judging yourself. After writing the letter, put it down for a little</w:t>
      </w:r>
      <w:r>
        <w:rPr>
          <w:sz w:val="36"/>
          <w:szCs w:val="36"/>
        </w:rPr>
        <w:t xml:space="preserve"> </w:t>
      </w:r>
      <w:r w:rsidRPr="00241D8F">
        <w:rPr>
          <w:sz w:val="36"/>
          <w:szCs w:val="36"/>
        </w:rPr>
        <w:t>while then come back to it later and read it again. It may be especially helpful to</w:t>
      </w:r>
    </w:p>
    <w:p w14:paraId="5CA84D35" w14:textId="77777777" w:rsidR="00241D8F" w:rsidRDefault="00241D8F" w:rsidP="00241D8F">
      <w:pPr>
        <w:rPr>
          <w:sz w:val="36"/>
          <w:szCs w:val="36"/>
        </w:rPr>
      </w:pPr>
      <w:r w:rsidRPr="00241D8F">
        <w:rPr>
          <w:sz w:val="36"/>
          <w:szCs w:val="36"/>
        </w:rPr>
        <w:t>read it when you’re feeling bad about this thing you don’t like, this aspect of you</w:t>
      </w:r>
      <w:r>
        <w:rPr>
          <w:sz w:val="36"/>
          <w:szCs w:val="36"/>
        </w:rPr>
        <w:t xml:space="preserve"> </w:t>
      </w:r>
      <w:r w:rsidRPr="00241D8F">
        <w:rPr>
          <w:sz w:val="36"/>
          <w:szCs w:val="36"/>
        </w:rPr>
        <w:t>you don’t like, as a reminder to be more self-compassionate.</w:t>
      </w:r>
    </w:p>
    <w:p w14:paraId="3FA6D241" w14:textId="77777777" w:rsidR="00241D8F" w:rsidRDefault="00241D8F" w:rsidP="00241D8F">
      <w:pPr>
        <w:rPr>
          <w:sz w:val="36"/>
          <w:szCs w:val="36"/>
        </w:rPr>
      </w:pPr>
    </w:p>
    <w:p w14:paraId="7DDCE5F2" w14:textId="77777777" w:rsidR="00241D8F" w:rsidRDefault="00241D8F" w:rsidP="00241D8F">
      <w:pPr>
        <w:rPr>
          <w:sz w:val="36"/>
          <w:szCs w:val="36"/>
        </w:rPr>
      </w:pPr>
      <w:r>
        <w:rPr>
          <w:sz w:val="36"/>
          <w:szCs w:val="36"/>
        </w:rPr>
        <w:t>Sources:</w:t>
      </w:r>
    </w:p>
    <w:p w14:paraId="1E6E690E" w14:textId="77777777" w:rsidR="00241D8F" w:rsidRDefault="00241D8F" w:rsidP="00241D8F">
      <w:pPr>
        <w:rPr>
          <w:sz w:val="36"/>
          <w:szCs w:val="36"/>
        </w:rPr>
      </w:pPr>
      <w:r>
        <w:rPr>
          <w:sz w:val="36"/>
          <w:szCs w:val="36"/>
        </w:rPr>
        <w:tab/>
        <w:t>Greater Good Science Center – Berkeley, California</w:t>
      </w:r>
    </w:p>
    <w:p w14:paraId="0CC1068C" w14:textId="77777777" w:rsidR="00241D8F" w:rsidRDefault="00241D8F" w:rsidP="00241D8F">
      <w:pPr>
        <w:rPr>
          <w:i/>
          <w:sz w:val="36"/>
          <w:szCs w:val="36"/>
        </w:rPr>
      </w:pPr>
      <w:r>
        <w:rPr>
          <w:sz w:val="36"/>
          <w:szCs w:val="36"/>
        </w:rPr>
        <w:tab/>
        <w:t xml:space="preserve">Kristen Neff, Ph.D. – </w:t>
      </w:r>
      <w:r w:rsidRPr="00241D8F">
        <w:rPr>
          <w:i/>
          <w:sz w:val="36"/>
          <w:szCs w:val="36"/>
        </w:rPr>
        <w:t>Self- Compassion</w:t>
      </w:r>
    </w:p>
    <w:p w14:paraId="6424CEC5" w14:textId="77777777" w:rsidR="00241D8F" w:rsidRDefault="00241D8F" w:rsidP="00241D8F">
      <w:pPr>
        <w:rPr>
          <w:sz w:val="36"/>
          <w:szCs w:val="36"/>
        </w:rPr>
      </w:pPr>
    </w:p>
    <w:p w14:paraId="731D5852" w14:textId="7017DF6C" w:rsidR="00241D8F" w:rsidRDefault="00B45D11" w:rsidP="00241D8F">
      <w:pPr>
        <w:rPr>
          <w:sz w:val="36"/>
          <w:szCs w:val="36"/>
        </w:rPr>
      </w:pPr>
      <w:r>
        <w:rPr>
          <w:sz w:val="36"/>
          <w:szCs w:val="36"/>
        </w:rPr>
        <w:t>To c</w:t>
      </w:r>
      <w:r w:rsidR="00241D8F">
        <w:rPr>
          <w:sz w:val="36"/>
          <w:szCs w:val="36"/>
        </w:rPr>
        <w:t xml:space="preserve">ontact and </w:t>
      </w:r>
      <w:r>
        <w:rPr>
          <w:sz w:val="36"/>
          <w:szCs w:val="36"/>
        </w:rPr>
        <w:t xml:space="preserve">obtain </w:t>
      </w:r>
      <w:r w:rsidR="00241D8F">
        <w:rPr>
          <w:sz w:val="36"/>
          <w:szCs w:val="36"/>
        </w:rPr>
        <w:t>more information about Virginia</w:t>
      </w:r>
      <w:r>
        <w:rPr>
          <w:sz w:val="36"/>
          <w:szCs w:val="36"/>
        </w:rPr>
        <w:t>, her books and to invite her to speak</w:t>
      </w:r>
      <w:bookmarkStart w:id="0" w:name="_GoBack"/>
      <w:bookmarkEnd w:id="0"/>
      <w:r w:rsidR="00241D8F">
        <w:rPr>
          <w:sz w:val="36"/>
          <w:szCs w:val="36"/>
        </w:rPr>
        <w:t>:</w:t>
      </w:r>
    </w:p>
    <w:p w14:paraId="47D22C30" w14:textId="77777777" w:rsidR="00241D8F" w:rsidRDefault="00241D8F" w:rsidP="00241D8F">
      <w:pPr>
        <w:rPr>
          <w:sz w:val="36"/>
          <w:szCs w:val="36"/>
        </w:rPr>
      </w:pPr>
    </w:p>
    <w:p w14:paraId="64F60494" w14:textId="77777777" w:rsidR="00241D8F" w:rsidRDefault="00B45D11" w:rsidP="00241D8F">
      <w:pPr>
        <w:rPr>
          <w:sz w:val="36"/>
          <w:szCs w:val="36"/>
        </w:rPr>
      </w:pPr>
      <w:hyperlink r:id="rId4" w:history="1">
        <w:r w:rsidR="00241D8F" w:rsidRPr="002143EF">
          <w:rPr>
            <w:rStyle w:val="Hyperlink"/>
            <w:sz w:val="36"/>
            <w:szCs w:val="36"/>
          </w:rPr>
          <w:t>www.virginiahuntersampson.com</w:t>
        </w:r>
      </w:hyperlink>
      <w:r w:rsidR="00241D8F">
        <w:rPr>
          <w:sz w:val="36"/>
          <w:szCs w:val="36"/>
        </w:rPr>
        <w:t xml:space="preserve">  </w:t>
      </w:r>
    </w:p>
    <w:p w14:paraId="4D1A851F" w14:textId="77777777" w:rsidR="00241D8F" w:rsidRDefault="00241D8F" w:rsidP="00241D8F">
      <w:pPr>
        <w:rPr>
          <w:sz w:val="36"/>
          <w:szCs w:val="36"/>
        </w:rPr>
      </w:pPr>
    </w:p>
    <w:p w14:paraId="0D71CA8F" w14:textId="77777777" w:rsidR="00241D8F" w:rsidRDefault="00B45D11" w:rsidP="00241D8F">
      <w:pPr>
        <w:rPr>
          <w:sz w:val="36"/>
          <w:szCs w:val="36"/>
        </w:rPr>
      </w:pPr>
      <w:hyperlink r:id="rId5" w:history="1">
        <w:r w:rsidR="00241D8F" w:rsidRPr="002143EF">
          <w:rPr>
            <w:rStyle w:val="Hyperlink"/>
            <w:sz w:val="36"/>
            <w:szCs w:val="36"/>
          </w:rPr>
          <w:t>info@virginiahuntersampson.com</w:t>
        </w:r>
      </w:hyperlink>
    </w:p>
    <w:p w14:paraId="617490B0" w14:textId="77777777" w:rsidR="00241D8F" w:rsidRDefault="00241D8F" w:rsidP="00241D8F">
      <w:pPr>
        <w:rPr>
          <w:sz w:val="36"/>
          <w:szCs w:val="36"/>
        </w:rPr>
      </w:pPr>
    </w:p>
    <w:p w14:paraId="02A95E01" w14:textId="77777777" w:rsidR="00241D8F" w:rsidRDefault="00241D8F" w:rsidP="00241D8F">
      <w:pPr>
        <w:rPr>
          <w:sz w:val="36"/>
          <w:szCs w:val="36"/>
        </w:rPr>
      </w:pPr>
    </w:p>
    <w:p w14:paraId="3687EF5B" w14:textId="523C1BDC" w:rsidR="00241D8F" w:rsidRPr="00241D8F" w:rsidRDefault="002F6A61" w:rsidP="00241D8F">
      <w:pPr>
        <w:rPr>
          <w:sz w:val="36"/>
          <w:szCs w:val="36"/>
        </w:rPr>
      </w:pPr>
      <w:r>
        <w:rPr>
          <w:sz w:val="36"/>
          <w:szCs w:val="36"/>
        </w:rPr>
        <w:t xml:space="preserve"> </w:t>
      </w:r>
    </w:p>
    <w:sectPr w:rsidR="00241D8F" w:rsidRPr="00241D8F" w:rsidSect="000A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8F"/>
    <w:rsid w:val="000A33AC"/>
    <w:rsid w:val="00147ED3"/>
    <w:rsid w:val="00241D8F"/>
    <w:rsid w:val="002F6A61"/>
    <w:rsid w:val="004523E6"/>
    <w:rsid w:val="00B45D11"/>
    <w:rsid w:val="00C447F7"/>
    <w:rsid w:val="00FE5B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560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rginiahuntersampson.com" TargetMode="External"/><Relationship Id="rId5" Type="http://schemas.openxmlformats.org/officeDocument/2006/relationships/hyperlink" Target="mailto:info@virginiahuntersamps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2016-07-22T13:07:00Z</cp:lastPrinted>
  <dcterms:created xsi:type="dcterms:W3CDTF">2017-03-09T16:52:00Z</dcterms:created>
  <dcterms:modified xsi:type="dcterms:W3CDTF">2017-03-09T16:52:00Z</dcterms:modified>
</cp:coreProperties>
</file>